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90" w:rsidRPr="00ED75FA" w:rsidRDefault="00411C90" w:rsidP="00411C9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0A5E2B" wp14:editId="23CB5E35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BE9CEC6" wp14:editId="63AE729F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90" w:rsidRDefault="00411C90" w:rsidP="00411C90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11C90" w:rsidRDefault="00411C90" w:rsidP="00411C90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411C90" w:rsidRDefault="00411C90" w:rsidP="00411C90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411C90" w:rsidRPr="00465FE2" w:rsidRDefault="00411C90" w:rsidP="00411C90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411C90" w:rsidRDefault="00411C90" w:rsidP="00411C9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411C90" w:rsidRPr="00BA1336" w:rsidRDefault="00411C90" w:rsidP="00411C9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411C90" w:rsidRDefault="00411C90" w:rsidP="00411C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01ECB" wp14:editId="065A3435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C90" w:rsidRPr="004A27EB" w:rsidRDefault="00411C90" w:rsidP="00411C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411C90" w:rsidRPr="004A27EB" w:rsidRDefault="00411C90" w:rsidP="00411C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411C90" w:rsidRPr="004A27EB" w:rsidRDefault="00411C90" w:rsidP="00411C9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411C90" w:rsidRPr="004A27EB" w:rsidRDefault="00411C90" w:rsidP="00411C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411C90" w:rsidRPr="004A27EB" w:rsidRDefault="00411C90" w:rsidP="00411C9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411C90" w:rsidRPr="004A27EB" w:rsidRDefault="00411C90" w:rsidP="00411C9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411C90" w:rsidRPr="004A27EB" w:rsidRDefault="00411C90" w:rsidP="00411C9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411C90" w:rsidRPr="004A27EB" w:rsidRDefault="00411C90" w:rsidP="00411C9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C90" w:rsidRDefault="00411C90" w:rsidP="00411C90">
      <w:pPr>
        <w:tabs>
          <w:tab w:val="left" w:pos="5330"/>
        </w:tabs>
        <w:rPr>
          <w:sz w:val="28"/>
          <w:szCs w:val="28"/>
        </w:rPr>
      </w:pPr>
    </w:p>
    <w:p w:rsidR="00411C90" w:rsidRPr="00BF5FC6" w:rsidRDefault="00411C90" w:rsidP="00411C90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411C90" w:rsidRPr="00BF5FC6" w:rsidRDefault="00411C90" w:rsidP="00411C90">
      <w:pPr>
        <w:rPr>
          <w:sz w:val="28"/>
          <w:szCs w:val="28"/>
        </w:rPr>
      </w:pPr>
    </w:p>
    <w:p w:rsidR="00411C90" w:rsidRDefault="00411C90" w:rsidP="00411C90">
      <w:pPr>
        <w:jc w:val="center"/>
        <w:rPr>
          <w:b/>
          <w:szCs w:val="24"/>
        </w:rPr>
      </w:pPr>
    </w:p>
    <w:p w:rsidR="00411C90" w:rsidRDefault="00411C90" w:rsidP="00411C90">
      <w:pPr>
        <w:jc w:val="center"/>
        <w:rPr>
          <w:iCs/>
          <w:szCs w:val="24"/>
        </w:rPr>
      </w:pPr>
    </w:p>
    <w:p w:rsidR="00411C90" w:rsidRDefault="00411C90" w:rsidP="00411C90">
      <w:pPr>
        <w:jc w:val="center"/>
        <w:rPr>
          <w:iCs/>
          <w:szCs w:val="24"/>
        </w:rPr>
      </w:pPr>
    </w:p>
    <w:p w:rsidR="00411C90" w:rsidRDefault="00411C90" w:rsidP="00411C90">
      <w:pPr>
        <w:jc w:val="center"/>
        <w:rPr>
          <w:iCs/>
          <w:sz w:val="28"/>
          <w:szCs w:val="28"/>
        </w:rPr>
      </w:pPr>
    </w:p>
    <w:p w:rsidR="00411C90" w:rsidRPr="004A27EB" w:rsidRDefault="00411C90" w:rsidP="00411C90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411C90" w:rsidRPr="004A27EB" w:rsidRDefault="00411C90" w:rsidP="00411C90">
      <w:pPr>
        <w:jc w:val="center"/>
        <w:rPr>
          <w:iCs/>
          <w:sz w:val="28"/>
          <w:szCs w:val="28"/>
        </w:rPr>
      </w:pPr>
    </w:p>
    <w:p w:rsidR="00411C90" w:rsidRPr="004A27EB" w:rsidRDefault="00411C90" w:rsidP="00411C90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411C90" w:rsidRPr="004A27EB" w:rsidRDefault="00411C90" w:rsidP="00411C90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411C90" w:rsidRPr="004A27EB" w:rsidRDefault="00411C90" w:rsidP="00411C9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20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10.2021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АЗГЭ-ДО/21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1362</w:t>
      </w:r>
      <w:r w:rsidRPr="004A27EB">
        <w:rPr>
          <w:sz w:val="28"/>
          <w:szCs w:val="28"/>
        </w:rPr>
        <w:t>:</w:t>
      </w:r>
    </w:p>
    <w:p w:rsidR="00411C90" w:rsidRDefault="00411C90" w:rsidP="00411C90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мкр. Востряково, ул. Таможенная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0060201:3947,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1002 кв. м</w:t>
      </w:r>
      <w:r w:rsidRPr="004A27EB">
        <w:rPr>
          <w:sz w:val="28"/>
          <w:szCs w:val="28"/>
        </w:rPr>
        <w:t xml:space="preserve">. </w:t>
      </w:r>
    </w:p>
    <w:p w:rsidR="00411C90" w:rsidRDefault="00411C90" w:rsidP="00411C90">
      <w:pPr>
        <w:spacing w:line="233" w:lineRule="auto"/>
        <w:ind w:firstLine="709"/>
        <w:jc w:val="both"/>
        <w:rPr>
          <w:sz w:val="28"/>
          <w:szCs w:val="28"/>
        </w:rPr>
      </w:pPr>
    </w:p>
    <w:p w:rsidR="00411C90" w:rsidRPr="004A27EB" w:rsidRDefault="00411C90" w:rsidP="00411C9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284 836,53 р</w:t>
      </w:r>
      <w:r w:rsidRPr="003B2266">
        <w:rPr>
          <w:bCs/>
          <w:sz w:val="28"/>
          <w:szCs w:val="28"/>
        </w:rPr>
        <w:t>уб. (</w:t>
      </w:r>
      <w:r w:rsidRPr="00411C90">
        <w:rPr>
          <w:bCs/>
          <w:sz w:val="28"/>
          <w:szCs w:val="28"/>
        </w:rPr>
        <w:t>Двести восемьдесят четыре тысячи восемьсот тридцать шесть рублей 53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8 545,09 руб.</w:t>
      </w:r>
      <w:r w:rsidRPr="003B2266">
        <w:rPr>
          <w:bCs/>
          <w:sz w:val="28"/>
          <w:szCs w:val="28"/>
        </w:rPr>
        <w:t xml:space="preserve"> (</w:t>
      </w:r>
      <w:r w:rsidRPr="00411C90">
        <w:rPr>
          <w:bCs/>
          <w:sz w:val="28"/>
          <w:szCs w:val="28"/>
        </w:rPr>
        <w:t>Восемь тысяч пятьсот сорок пять рублей 09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bCs/>
          <w:sz w:val="28"/>
          <w:szCs w:val="28"/>
        </w:rPr>
        <w:t xml:space="preserve">284 836,53 </w:t>
      </w:r>
      <w:r w:rsidRPr="003B2266">
        <w:rPr>
          <w:sz w:val="28"/>
          <w:szCs w:val="28"/>
        </w:rPr>
        <w:t>руб. (</w:t>
      </w:r>
      <w:r w:rsidRPr="00411C90">
        <w:rPr>
          <w:sz w:val="28"/>
          <w:szCs w:val="28"/>
        </w:rPr>
        <w:t>Двести восемьдесят четыре тысячи восемьсот тридцать шесть рублей 53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411C90" w:rsidRPr="004A27EB" w:rsidRDefault="00411C90" w:rsidP="00411C90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520EF1">
        <w:rPr>
          <w:bCs/>
          <w:sz w:val="28"/>
          <w:szCs w:val="28"/>
        </w:rPr>
        <w:t>Палкина Наталья Юрьевна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520EF1">
        <w:rPr>
          <w:color w:val="000000"/>
          <w:sz w:val="28"/>
          <w:szCs w:val="28"/>
        </w:rPr>
        <w:t>9 778 431,52</w:t>
      </w:r>
      <w:r w:rsidRPr="0098206B">
        <w:rPr>
          <w:color w:val="000000"/>
          <w:sz w:val="28"/>
          <w:szCs w:val="28"/>
        </w:rPr>
        <w:t xml:space="preserve"> руб. (</w:t>
      </w:r>
      <w:r w:rsidR="00520EF1" w:rsidRPr="00520EF1">
        <w:rPr>
          <w:color w:val="000000"/>
          <w:sz w:val="28"/>
          <w:szCs w:val="28"/>
        </w:rPr>
        <w:t xml:space="preserve">Девять миллионов семьсот семьдесят </w:t>
      </w:r>
      <w:r w:rsidR="00520EF1" w:rsidRPr="00520EF1">
        <w:rPr>
          <w:color w:val="000000"/>
          <w:sz w:val="28"/>
          <w:szCs w:val="28"/>
        </w:rPr>
        <w:lastRenderedPageBreak/>
        <w:t>восемь тысяч четыреста тридцать один рубль 52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411C90" w:rsidRPr="004A27EB" w:rsidRDefault="00411C90" w:rsidP="00411C9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411C90" w:rsidRDefault="00411C90" w:rsidP="00411C90">
      <w:pPr>
        <w:jc w:val="both"/>
        <w:rPr>
          <w:sz w:val="28"/>
          <w:szCs w:val="28"/>
        </w:rPr>
      </w:pPr>
    </w:p>
    <w:p w:rsidR="00411C90" w:rsidRDefault="00411C90" w:rsidP="00411C90">
      <w:pPr>
        <w:jc w:val="both"/>
        <w:rPr>
          <w:sz w:val="28"/>
          <w:szCs w:val="28"/>
        </w:rPr>
      </w:pPr>
    </w:p>
    <w:p w:rsidR="00411C90" w:rsidRPr="004A27EB" w:rsidRDefault="00411C90" w:rsidP="00411C90">
      <w:pPr>
        <w:jc w:val="both"/>
        <w:rPr>
          <w:sz w:val="28"/>
          <w:szCs w:val="28"/>
        </w:rPr>
      </w:pPr>
    </w:p>
    <w:p w:rsidR="00411C90" w:rsidRDefault="00411C90" w:rsidP="00411C90">
      <w:pPr>
        <w:jc w:val="both"/>
        <w:rPr>
          <w:sz w:val="28"/>
          <w:szCs w:val="28"/>
        </w:rPr>
      </w:pPr>
    </w:p>
    <w:p w:rsidR="00411C90" w:rsidRDefault="00411C90" w:rsidP="00411C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411C90" w:rsidRDefault="00411C90" w:rsidP="00411C90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411C90" w:rsidRDefault="00411C90" w:rsidP="00411C90">
      <w:pPr>
        <w:jc w:val="both"/>
        <w:rPr>
          <w:sz w:val="28"/>
          <w:szCs w:val="28"/>
        </w:rPr>
      </w:pPr>
    </w:p>
    <w:p w:rsidR="00411C90" w:rsidRDefault="00411C90" w:rsidP="00411C90">
      <w:pPr>
        <w:jc w:val="both"/>
        <w:rPr>
          <w:sz w:val="28"/>
          <w:szCs w:val="28"/>
        </w:rPr>
      </w:pPr>
    </w:p>
    <w:p w:rsidR="00411C90" w:rsidRDefault="00411C90" w:rsidP="00411C90">
      <w:pPr>
        <w:jc w:val="both"/>
        <w:rPr>
          <w:sz w:val="28"/>
          <w:szCs w:val="28"/>
        </w:rPr>
      </w:pPr>
    </w:p>
    <w:p w:rsidR="00411C90" w:rsidRDefault="00411C90" w:rsidP="00411C90">
      <w:pPr>
        <w:jc w:val="both"/>
        <w:rPr>
          <w:sz w:val="28"/>
          <w:szCs w:val="28"/>
        </w:rPr>
      </w:pPr>
    </w:p>
    <w:p w:rsidR="00411C90" w:rsidRDefault="00411C90" w:rsidP="00411C90">
      <w:pPr>
        <w:jc w:val="both"/>
        <w:rPr>
          <w:sz w:val="28"/>
          <w:szCs w:val="28"/>
        </w:rPr>
      </w:pPr>
    </w:p>
    <w:p w:rsidR="00411C90" w:rsidRDefault="00411C90" w:rsidP="00411C90">
      <w:pPr>
        <w:jc w:val="both"/>
        <w:rPr>
          <w:sz w:val="28"/>
          <w:szCs w:val="28"/>
        </w:rPr>
      </w:pPr>
    </w:p>
    <w:p w:rsidR="00411C90" w:rsidRDefault="00411C90" w:rsidP="00411C90">
      <w:pPr>
        <w:jc w:val="both"/>
        <w:rPr>
          <w:sz w:val="28"/>
          <w:szCs w:val="28"/>
        </w:rPr>
      </w:pPr>
    </w:p>
    <w:p w:rsidR="00411C90" w:rsidRDefault="00411C90" w:rsidP="00411C90">
      <w:pPr>
        <w:jc w:val="both"/>
        <w:rPr>
          <w:sz w:val="28"/>
          <w:szCs w:val="28"/>
        </w:rPr>
      </w:pPr>
    </w:p>
    <w:p w:rsidR="00411C90" w:rsidRDefault="00411C90" w:rsidP="00411C90">
      <w:pPr>
        <w:jc w:val="both"/>
        <w:rPr>
          <w:sz w:val="28"/>
          <w:szCs w:val="28"/>
        </w:rPr>
      </w:pPr>
    </w:p>
    <w:p w:rsidR="00411C90" w:rsidRDefault="00411C90" w:rsidP="00411C90">
      <w:pPr>
        <w:rPr>
          <w:sz w:val="28"/>
          <w:szCs w:val="28"/>
        </w:rPr>
      </w:pPr>
    </w:p>
    <w:p w:rsidR="00411C90" w:rsidRDefault="00411C90" w:rsidP="00411C90">
      <w:pPr>
        <w:rPr>
          <w:sz w:val="28"/>
          <w:szCs w:val="28"/>
        </w:rPr>
      </w:pPr>
    </w:p>
    <w:p w:rsidR="00411C90" w:rsidRDefault="00411C90" w:rsidP="00411C90">
      <w:pPr>
        <w:rPr>
          <w:sz w:val="28"/>
          <w:szCs w:val="28"/>
        </w:rPr>
      </w:pPr>
    </w:p>
    <w:p w:rsidR="00411C90" w:rsidRDefault="00411C90" w:rsidP="00411C90">
      <w:pPr>
        <w:rPr>
          <w:sz w:val="28"/>
          <w:szCs w:val="28"/>
        </w:rPr>
      </w:pPr>
    </w:p>
    <w:p w:rsidR="00411C90" w:rsidRDefault="00411C90" w:rsidP="00411C90">
      <w:pPr>
        <w:rPr>
          <w:sz w:val="28"/>
          <w:szCs w:val="28"/>
        </w:rPr>
      </w:pPr>
    </w:p>
    <w:p w:rsidR="00411C90" w:rsidRDefault="00411C90" w:rsidP="00411C90">
      <w:pPr>
        <w:rPr>
          <w:sz w:val="28"/>
          <w:szCs w:val="28"/>
        </w:rPr>
      </w:pPr>
    </w:p>
    <w:p w:rsidR="00411C90" w:rsidRDefault="00411C90" w:rsidP="00411C90">
      <w:pPr>
        <w:rPr>
          <w:sz w:val="28"/>
          <w:szCs w:val="28"/>
        </w:rPr>
      </w:pPr>
    </w:p>
    <w:p w:rsidR="00411C90" w:rsidRDefault="00411C90" w:rsidP="00411C90">
      <w:pPr>
        <w:rPr>
          <w:sz w:val="28"/>
          <w:szCs w:val="28"/>
        </w:rPr>
      </w:pPr>
    </w:p>
    <w:p w:rsidR="00411C90" w:rsidRDefault="00411C90" w:rsidP="00411C90">
      <w:pPr>
        <w:rPr>
          <w:sz w:val="28"/>
          <w:szCs w:val="28"/>
        </w:rPr>
      </w:pPr>
    </w:p>
    <w:p w:rsidR="00411C90" w:rsidRDefault="00411C90" w:rsidP="00411C90">
      <w:pPr>
        <w:rPr>
          <w:sz w:val="28"/>
          <w:szCs w:val="28"/>
        </w:rPr>
      </w:pPr>
    </w:p>
    <w:p w:rsidR="00411C90" w:rsidRDefault="00411C90" w:rsidP="00411C90">
      <w:pPr>
        <w:rPr>
          <w:sz w:val="28"/>
          <w:szCs w:val="28"/>
        </w:rPr>
      </w:pPr>
    </w:p>
    <w:p w:rsidR="00411C90" w:rsidRDefault="00411C90" w:rsidP="00411C90">
      <w:pPr>
        <w:rPr>
          <w:sz w:val="22"/>
          <w:szCs w:val="22"/>
        </w:rPr>
      </w:pPr>
    </w:p>
    <w:p w:rsidR="00411C90" w:rsidRDefault="00411C90" w:rsidP="00411C90">
      <w:pPr>
        <w:rPr>
          <w:sz w:val="22"/>
          <w:szCs w:val="22"/>
        </w:rPr>
      </w:pPr>
    </w:p>
    <w:p w:rsidR="00411C90" w:rsidRDefault="00411C90" w:rsidP="00411C90">
      <w:pPr>
        <w:rPr>
          <w:sz w:val="22"/>
          <w:szCs w:val="22"/>
        </w:rPr>
      </w:pPr>
    </w:p>
    <w:p w:rsidR="00411C90" w:rsidRDefault="00411C90" w:rsidP="00411C90">
      <w:pPr>
        <w:rPr>
          <w:sz w:val="22"/>
          <w:szCs w:val="22"/>
        </w:rPr>
      </w:pPr>
    </w:p>
    <w:p w:rsidR="00411C90" w:rsidRDefault="00411C90" w:rsidP="00411C90">
      <w:pPr>
        <w:rPr>
          <w:sz w:val="22"/>
          <w:szCs w:val="22"/>
        </w:rPr>
      </w:pPr>
    </w:p>
    <w:p w:rsidR="00411C90" w:rsidRDefault="00411C90" w:rsidP="00411C90">
      <w:pPr>
        <w:rPr>
          <w:sz w:val="22"/>
          <w:szCs w:val="22"/>
        </w:rPr>
      </w:pPr>
    </w:p>
    <w:p w:rsidR="00411C90" w:rsidRDefault="00411C90" w:rsidP="00411C90">
      <w:pPr>
        <w:rPr>
          <w:sz w:val="22"/>
          <w:szCs w:val="22"/>
        </w:rPr>
      </w:pPr>
    </w:p>
    <w:p w:rsidR="00411C90" w:rsidRDefault="00411C90" w:rsidP="00411C90">
      <w:pPr>
        <w:rPr>
          <w:sz w:val="22"/>
          <w:szCs w:val="22"/>
        </w:rPr>
      </w:pPr>
    </w:p>
    <w:p w:rsidR="00411C90" w:rsidRDefault="00411C90" w:rsidP="00411C90">
      <w:pPr>
        <w:rPr>
          <w:sz w:val="22"/>
          <w:szCs w:val="22"/>
        </w:rPr>
      </w:pPr>
    </w:p>
    <w:p w:rsidR="00411C90" w:rsidRDefault="00411C90" w:rsidP="00411C90">
      <w:pPr>
        <w:rPr>
          <w:sz w:val="22"/>
          <w:szCs w:val="22"/>
        </w:rPr>
      </w:pPr>
    </w:p>
    <w:p w:rsidR="00411C90" w:rsidRDefault="00411C90" w:rsidP="00411C90">
      <w:pPr>
        <w:rPr>
          <w:sz w:val="22"/>
          <w:szCs w:val="22"/>
        </w:rPr>
      </w:pPr>
    </w:p>
    <w:p w:rsidR="00411C90" w:rsidRPr="00E54206" w:rsidRDefault="00411C90" w:rsidP="00411C90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411C90" w:rsidRPr="00E54206" w:rsidRDefault="00411C90" w:rsidP="00411C90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0A1544" w:rsidRDefault="000A1544"/>
    <w:sectPr w:rsidR="000A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90"/>
    <w:rsid w:val="000A1544"/>
    <w:rsid w:val="00411C90"/>
    <w:rsid w:val="005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1C9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1C9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411C90"/>
    <w:rPr>
      <w:color w:val="0000FF"/>
      <w:u w:val="single"/>
    </w:rPr>
  </w:style>
  <w:style w:type="paragraph" w:styleId="a4">
    <w:name w:val="Title"/>
    <w:basedOn w:val="a"/>
    <w:link w:val="a5"/>
    <w:qFormat/>
    <w:rsid w:val="00411C90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411C9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11C9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41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1C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C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11C9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1C9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411C90"/>
    <w:rPr>
      <w:color w:val="0000FF"/>
      <w:u w:val="single"/>
    </w:rPr>
  </w:style>
  <w:style w:type="paragraph" w:styleId="a4">
    <w:name w:val="Title"/>
    <w:basedOn w:val="a"/>
    <w:link w:val="a5"/>
    <w:qFormat/>
    <w:rsid w:val="00411C90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411C9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11C9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41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1C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2021-09-14T11:00:00Z</dcterms:created>
  <dcterms:modified xsi:type="dcterms:W3CDTF">2021-10-21T06:34:00Z</dcterms:modified>
</cp:coreProperties>
</file>